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E2" w:rsidRDefault="00113FE2" w:rsidP="00661149">
      <w:pPr>
        <w:pStyle w:val="a3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Ивановская область</w:t>
      </w:r>
    </w:p>
    <w:p w:rsidR="00113FE2" w:rsidRDefault="00113FE2" w:rsidP="00113FE2">
      <w:pPr>
        <w:pStyle w:val="a5"/>
        <w:spacing w:line="360" w:lineRule="auto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Верхнеландеховский</w:t>
      </w:r>
      <w:proofErr w:type="spellEnd"/>
      <w:r>
        <w:rPr>
          <w:b w:val="0"/>
          <w:bCs w:val="0"/>
          <w:sz w:val="28"/>
          <w:szCs w:val="28"/>
        </w:rPr>
        <w:t xml:space="preserve"> муниципальный район</w:t>
      </w:r>
    </w:p>
    <w:p w:rsidR="00113FE2" w:rsidRDefault="00113FE2" w:rsidP="00113FE2">
      <w:pPr>
        <w:jc w:val="center"/>
        <w:rPr>
          <w:b/>
          <w:bCs/>
          <w:spacing w:val="2"/>
        </w:rPr>
      </w:pPr>
    </w:p>
    <w:p w:rsidR="00113FE2" w:rsidRPr="00113FE2" w:rsidRDefault="00113FE2" w:rsidP="00113FE2">
      <w:pPr>
        <w:pStyle w:val="2"/>
      </w:pPr>
      <w:r w:rsidRPr="00113FE2">
        <w:t>АДМИНИСТРАЦИЯ СИМАКОВСКОГО СЕЛЬСКОГО ПОСЕЛЕНИЯ</w:t>
      </w:r>
    </w:p>
    <w:p w:rsidR="00113FE2" w:rsidRPr="00113FE2" w:rsidRDefault="00113FE2" w:rsidP="00113FE2"/>
    <w:p w:rsidR="00113FE2" w:rsidRDefault="00113FE2" w:rsidP="00113FE2">
      <w:pPr>
        <w:pStyle w:val="3"/>
        <w:spacing w:line="160" w:lineRule="exact"/>
        <w:jc w:val="center"/>
        <w:rPr>
          <w:spacing w:val="2"/>
          <w:sz w:val="44"/>
          <w:szCs w:val="44"/>
        </w:rPr>
      </w:pPr>
    </w:p>
    <w:p w:rsidR="00113FE2" w:rsidRPr="00100806" w:rsidRDefault="00113FE2" w:rsidP="00113FE2">
      <w:pPr>
        <w:pStyle w:val="3"/>
        <w:spacing w:line="160" w:lineRule="exact"/>
        <w:jc w:val="center"/>
        <w:rPr>
          <w:spacing w:val="2"/>
          <w:sz w:val="44"/>
          <w:szCs w:val="44"/>
        </w:rPr>
      </w:pPr>
      <w:proofErr w:type="gramStart"/>
      <w:r w:rsidRPr="00100806">
        <w:rPr>
          <w:spacing w:val="2"/>
          <w:sz w:val="44"/>
          <w:szCs w:val="44"/>
        </w:rPr>
        <w:t>П</w:t>
      </w:r>
      <w:proofErr w:type="gramEnd"/>
      <w:r w:rsidRPr="00100806">
        <w:rPr>
          <w:spacing w:val="2"/>
          <w:sz w:val="44"/>
          <w:szCs w:val="44"/>
        </w:rPr>
        <w:t xml:space="preserve"> О С Т А Н О В Л Е Н И Е</w:t>
      </w:r>
    </w:p>
    <w:p w:rsidR="00113FE2" w:rsidRDefault="00113FE2" w:rsidP="00113FE2">
      <w:pPr>
        <w:pStyle w:val="ad"/>
        <w:spacing w:before="0" w:beforeAutospacing="0" w:after="0" w:afterAutospacing="0"/>
        <w:jc w:val="center"/>
        <w:outlineLvl w:val="0"/>
        <w:rPr>
          <w:rStyle w:val="ae"/>
          <w:b w:val="0"/>
          <w:sz w:val="28"/>
          <w:szCs w:val="28"/>
        </w:rPr>
      </w:pPr>
    </w:p>
    <w:p w:rsidR="00113FE2" w:rsidRPr="002A7639" w:rsidRDefault="00113FE2" w:rsidP="00113FE2">
      <w:pPr>
        <w:pStyle w:val="ad"/>
        <w:spacing w:before="0" w:beforeAutospacing="0" w:after="0" w:afterAutospacing="0"/>
        <w:jc w:val="center"/>
        <w:outlineLvl w:val="0"/>
        <w:rPr>
          <w:rStyle w:val="ae"/>
          <w:sz w:val="28"/>
          <w:szCs w:val="28"/>
        </w:rPr>
      </w:pPr>
      <w:r w:rsidRPr="002A7639">
        <w:rPr>
          <w:rStyle w:val="ae"/>
          <w:b w:val="0"/>
          <w:sz w:val="28"/>
          <w:szCs w:val="28"/>
        </w:rPr>
        <w:t xml:space="preserve">от </w:t>
      </w:r>
      <w:r w:rsidR="00661149">
        <w:rPr>
          <w:rStyle w:val="ae"/>
          <w:b w:val="0"/>
          <w:sz w:val="28"/>
          <w:szCs w:val="28"/>
        </w:rPr>
        <w:t>12</w:t>
      </w:r>
      <w:r w:rsidR="00A27AAE">
        <w:rPr>
          <w:rStyle w:val="ae"/>
          <w:b w:val="0"/>
          <w:sz w:val="28"/>
          <w:szCs w:val="28"/>
        </w:rPr>
        <w:t>.02.2024</w:t>
      </w:r>
      <w:r w:rsidRPr="002A7639">
        <w:rPr>
          <w:rStyle w:val="ae"/>
          <w:b w:val="0"/>
          <w:sz w:val="28"/>
          <w:szCs w:val="28"/>
        </w:rPr>
        <w:t xml:space="preserve"> </w:t>
      </w:r>
      <w:r>
        <w:rPr>
          <w:rStyle w:val="ae"/>
          <w:b w:val="0"/>
          <w:sz w:val="28"/>
          <w:szCs w:val="28"/>
        </w:rPr>
        <w:t xml:space="preserve">                                                                                               </w:t>
      </w:r>
      <w:r w:rsidRPr="002A7639">
        <w:rPr>
          <w:rStyle w:val="ae"/>
          <w:b w:val="0"/>
          <w:sz w:val="28"/>
          <w:szCs w:val="28"/>
        </w:rPr>
        <w:t xml:space="preserve">№ </w:t>
      </w:r>
      <w:r w:rsidR="00661149">
        <w:rPr>
          <w:rStyle w:val="ae"/>
          <w:b w:val="0"/>
          <w:sz w:val="28"/>
          <w:szCs w:val="28"/>
        </w:rPr>
        <w:t>6</w:t>
      </w:r>
      <w:r>
        <w:rPr>
          <w:rStyle w:val="ae"/>
          <w:b w:val="0"/>
          <w:sz w:val="28"/>
          <w:szCs w:val="28"/>
        </w:rPr>
        <w:t>-</w:t>
      </w:r>
      <w:r w:rsidRPr="002A7639">
        <w:rPr>
          <w:rStyle w:val="ae"/>
          <w:b w:val="0"/>
          <w:sz w:val="28"/>
          <w:szCs w:val="28"/>
        </w:rPr>
        <w:t>п</w:t>
      </w:r>
    </w:p>
    <w:p w:rsidR="00113FE2" w:rsidRPr="002A7639" w:rsidRDefault="00113FE2" w:rsidP="00113FE2">
      <w:pPr>
        <w:pStyle w:val="ad"/>
        <w:spacing w:before="0" w:beforeAutospacing="0" w:after="0" w:afterAutospacing="0"/>
        <w:jc w:val="center"/>
        <w:outlineLvl w:val="0"/>
        <w:rPr>
          <w:rStyle w:val="ae"/>
          <w:sz w:val="28"/>
          <w:szCs w:val="28"/>
        </w:rPr>
      </w:pPr>
      <w:proofErr w:type="spellStart"/>
      <w:r>
        <w:rPr>
          <w:rStyle w:val="ae"/>
          <w:b w:val="0"/>
          <w:sz w:val="28"/>
          <w:szCs w:val="28"/>
        </w:rPr>
        <w:t>д</w:t>
      </w:r>
      <w:proofErr w:type="gramStart"/>
      <w:r>
        <w:rPr>
          <w:rStyle w:val="ae"/>
          <w:b w:val="0"/>
          <w:sz w:val="28"/>
          <w:szCs w:val="28"/>
        </w:rPr>
        <w:t>.С</w:t>
      </w:r>
      <w:proofErr w:type="gramEnd"/>
      <w:r>
        <w:rPr>
          <w:rStyle w:val="ae"/>
          <w:b w:val="0"/>
          <w:sz w:val="28"/>
          <w:szCs w:val="28"/>
        </w:rPr>
        <w:t>имаково</w:t>
      </w:r>
      <w:proofErr w:type="spellEnd"/>
    </w:p>
    <w:p w:rsidR="009D739C" w:rsidRDefault="009D739C" w:rsidP="009D739C">
      <w:pPr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222"/>
      </w:tblGrid>
      <w:tr w:rsidR="00661149" w:rsidTr="00E92786">
        <w:tblPrEx>
          <w:tblCellMar>
            <w:top w:w="0" w:type="dxa"/>
            <w:bottom w:w="0" w:type="dxa"/>
          </w:tblCellMar>
        </w:tblPrEx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661149" w:rsidRDefault="00661149" w:rsidP="00E92786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 xml:space="preserve">О ведении </w:t>
            </w:r>
            <w:proofErr w:type="spellStart"/>
            <w:r>
              <w:rPr>
                <w:b/>
                <w:bCs/>
                <w:spacing w:val="2"/>
                <w:sz w:val="28"/>
                <w:szCs w:val="28"/>
              </w:rPr>
              <w:t>похозяйственных</w:t>
            </w:r>
            <w:proofErr w:type="spellEnd"/>
          </w:p>
          <w:p w:rsidR="00661149" w:rsidRDefault="00661149" w:rsidP="00E92786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книг учета личных подсобных хозяйств</w:t>
            </w:r>
          </w:p>
          <w:p w:rsidR="00661149" w:rsidRDefault="00661149" w:rsidP="00E92786">
            <w:pPr>
              <w:jc w:val="center"/>
              <w:rPr>
                <w:b/>
                <w:bCs/>
                <w:spacing w:val="2"/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 xml:space="preserve"> на территории </w:t>
            </w:r>
            <w:proofErr w:type="spellStart"/>
            <w:r>
              <w:rPr>
                <w:b/>
                <w:bCs/>
                <w:spacing w:val="2"/>
                <w:sz w:val="28"/>
                <w:szCs w:val="28"/>
              </w:rPr>
              <w:t>Симаковского</w:t>
            </w:r>
            <w:proofErr w:type="spellEnd"/>
            <w:r>
              <w:rPr>
                <w:b/>
                <w:bCs/>
                <w:spacing w:val="2"/>
                <w:sz w:val="28"/>
                <w:szCs w:val="28"/>
              </w:rPr>
              <w:t xml:space="preserve"> сельского поселения</w:t>
            </w:r>
          </w:p>
        </w:tc>
      </w:tr>
    </w:tbl>
    <w:p w:rsidR="00661149" w:rsidRDefault="00661149" w:rsidP="00661149">
      <w:pPr>
        <w:spacing w:line="360" w:lineRule="auto"/>
        <w:jc w:val="center"/>
        <w:rPr>
          <w:sz w:val="28"/>
          <w:szCs w:val="28"/>
        </w:rPr>
      </w:pPr>
    </w:p>
    <w:p w:rsidR="00661149" w:rsidRDefault="00661149" w:rsidP="00661149">
      <w:pPr>
        <w:pStyle w:val="af0"/>
        <w:ind w:firstLine="708"/>
      </w:pPr>
      <w:r>
        <w:t xml:space="preserve">  </w:t>
      </w:r>
      <w:proofErr w:type="gramStart"/>
      <w:r w:rsidRPr="00553B75">
        <w:rPr>
          <w:color w:val="000000"/>
        </w:rPr>
        <w:t>В соответствии со ст</w:t>
      </w:r>
      <w:r>
        <w:rPr>
          <w:color w:val="000000"/>
        </w:rPr>
        <w:t>атьей</w:t>
      </w:r>
      <w:r w:rsidRPr="00553B75">
        <w:rPr>
          <w:color w:val="000000"/>
        </w:rPr>
        <w:t xml:space="preserve"> 8 Федерального закона от 07.07.2003 №</w:t>
      </w:r>
      <w:r>
        <w:rPr>
          <w:color w:val="000000"/>
        </w:rPr>
        <w:t xml:space="preserve"> </w:t>
      </w:r>
      <w:r w:rsidRPr="00553B75">
        <w:rPr>
          <w:color w:val="000000"/>
        </w:rPr>
        <w:t>112-ФЗ «О личном подсобном хозяйстве», Федеральным законом Российской федерации от 06.10.2003</w:t>
      </w:r>
      <w:r>
        <w:rPr>
          <w:color w:val="000000"/>
        </w:rPr>
        <w:t xml:space="preserve"> </w:t>
      </w:r>
      <w:r w:rsidRPr="00553B75">
        <w:rPr>
          <w:color w:val="000000"/>
        </w:rPr>
        <w:t>№</w:t>
      </w:r>
      <w:r>
        <w:rPr>
          <w:color w:val="000000"/>
        </w:rPr>
        <w:t xml:space="preserve"> </w:t>
      </w:r>
      <w:r w:rsidRPr="00553B75">
        <w:rPr>
          <w:color w:val="000000"/>
        </w:rPr>
        <w:t>131-ФЗ «Об общих принципах организации местного самоуправления</w:t>
      </w:r>
      <w:r>
        <w:rPr>
          <w:color w:val="000000"/>
        </w:rPr>
        <w:t xml:space="preserve"> в Российской Федерации</w:t>
      </w:r>
      <w:r w:rsidRPr="00553B75">
        <w:rPr>
          <w:color w:val="000000"/>
        </w:rPr>
        <w:t xml:space="preserve">», Приказом Министерства сельского хозяйства Российской Федерации от 27.09.2022 </w:t>
      </w:r>
      <w:r>
        <w:rPr>
          <w:color w:val="000000"/>
        </w:rPr>
        <w:t xml:space="preserve">№ </w:t>
      </w:r>
      <w:r w:rsidRPr="00553B75">
        <w:rPr>
          <w:color w:val="000000"/>
        </w:rPr>
        <w:t xml:space="preserve">629 «Об утверждении формы и порядка ведения </w:t>
      </w:r>
      <w:proofErr w:type="spellStart"/>
      <w:r w:rsidRPr="00553B75">
        <w:rPr>
          <w:color w:val="000000"/>
        </w:rPr>
        <w:t>похозяйственных</w:t>
      </w:r>
      <w:proofErr w:type="spellEnd"/>
      <w:r w:rsidRPr="00553B75">
        <w:rPr>
          <w:color w:val="000000"/>
        </w:rPr>
        <w:t xml:space="preserve"> книг» и в целях учета личных подсобных хозяйств на территории </w:t>
      </w:r>
      <w:proofErr w:type="spellStart"/>
      <w:r>
        <w:rPr>
          <w:color w:val="000000"/>
        </w:rPr>
        <w:t>Симаковского</w:t>
      </w:r>
      <w:proofErr w:type="spellEnd"/>
      <w:r>
        <w:rPr>
          <w:color w:val="000000"/>
        </w:rPr>
        <w:t xml:space="preserve"> сельского поселения</w:t>
      </w:r>
      <w:r>
        <w:t>:</w:t>
      </w:r>
      <w:proofErr w:type="gramEnd"/>
    </w:p>
    <w:p w:rsidR="00661149" w:rsidRPr="007D7A98" w:rsidRDefault="00661149" w:rsidP="00661149">
      <w:pPr>
        <w:pStyle w:val="af0"/>
        <w:ind w:firstLine="708"/>
      </w:pPr>
    </w:p>
    <w:p w:rsidR="00661149" w:rsidRPr="00553B75" w:rsidRDefault="00661149" w:rsidP="00661149">
      <w:pPr>
        <w:ind w:firstLine="709"/>
        <w:jc w:val="both"/>
        <w:rPr>
          <w:sz w:val="28"/>
          <w:szCs w:val="28"/>
        </w:rPr>
      </w:pPr>
      <w:r w:rsidRPr="00553B75">
        <w:rPr>
          <w:sz w:val="28"/>
          <w:szCs w:val="28"/>
        </w:rPr>
        <w:t>1. Организовать</w:t>
      </w:r>
      <w:r>
        <w:rPr>
          <w:sz w:val="28"/>
          <w:szCs w:val="28"/>
        </w:rPr>
        <w:t xml:space="preserve"> ведение</w:t>
      </w:r>
      <w:r w:rsidRPr="00553B75">
        <w:rPr>
          <w:sz w:val="28"/>
          <w:szCs w:val="28"/>
        </w:rPr>
        <w:t xml:space="preserve"> </w:t>
      </w:r>
      <w:proofErr w:type="spellStart"/>
      <w:r w:rsidRPr="00553B75">
        <w:rPr>
          <w:sz w:val="28"/>
          <w:szCs w:val="28"/>
        </w:rPr>
        <w:t>похозяйственных</w:t>
      </w:r>
      <w:proofErr w:type="spellEnd"/>
      <w:r w:rsidRPr="00553B75">
        <w:rPr>
          <w:sz w:val="28"/>
          <w:szCs w:val="28"/>
        </w:rPr>
        <w:t xml:space="preserve"> книг учета личных подсобных хозяйств</w:t>
      </w:r>
      <w:r w:rsidRPr="005D5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proofErr w:type="spellStart"/>
      <w:r w:rsidRPr="00661149">
        <w:rPr>
          <w:color w:val="000000"/>
          <w:sz w:val="28"/>
          <w:szCs w:val="28"/>
        </w:rPr>
        <w:t>Симаковского</w:t>
      </w:r>
      <w:proofErr w:type="spellEnd"/>
      <w:r w:rsidRPr="00661149">
        <w:rPr>
          <w:color w:val="000000"/>
          <w:sz w:val="28"/>
          <w:szCs w:val="28"/>
        </w:rPr>
        <w:t xml:space="preserve"> сельского поселения</w:t>
      </w:r>
      <w:r w:rsidRPr="00553B75">
        <w:rPr>
          <w:sz w:val="28"/>
          <w:szCs w:val="28"/>
        </w:rPr>
        <w:t xml:space="preserve"> в электронно</w:t>
      </w:r>
      <w:r>
        <w:rPr>
          <w:sz w:val="28"/>
          <w:szCs w:val="28"/>
        </w:rPr>
        <w:t xml:space="preserve">й форме </w:t>
      </w:r>
      <w:r w:rsidRPr="00553B75">
        <w:rPr>
          <w:sz w:val="28"/>
          <w:szCs w:val="28"/>
        </w:rPr>
        <w:t>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комплекса.</w:t>
      </w:r>
    </w:p>
    <w:p w:rsidR="00661149" w:rsidRPr="00553B75" w:rsidRDefault="00661149" w:rsidP="00661149">
      <w:pPr>
        <w:ind w:firstLine="709"/>
        <w:jc w:val="both"/>
        <w:rPr>
          <w:sz w:val="28"/>
          <w:szCs w:val="28"/>
        </w:rPr>
      </w:pPr>
      <w:r w:rsidRPr="00667FB5">
        <w:rPr>
          <w:sz w:val="28"/>
          <w:szCs w:val="28"/>
        </w:rPr>
        <w:t>2. Ежегодно, по состоянию на 1 января путем сплошного обхода личных подсобных хозяйств и опроса членов личных подсобных хозяйств в период с 10 января по 15 февраля осуществлять сбор сведений, указанных в книгах.</w:t>
      </w:r>
    </w:p>
    <w:p w:rsidR="00661149" w:rsidRPr="00553B75" w:rsidRDefault="00661149" w:rsidP="00661149">
      <w:pPr>
        <w:ind w:firstLine="709"/>
        <w:jc w:val="both"/>
        <w:rPr>
          <w:sz w:val="28"/>
          <w:szCs w:val="28"/>
        </w:rPr>
      </w:pPr>
      <w:r w:rsidRPr="00553B75">
        <w:rPr>
          <w:sz w:val="28"/>
          <w:szCs w:val="28"/>
        </w:rPr>
        <w:t xml:space="preserve">3. Записи в </w:t>
      </w:r>
      <w:proofErr w:type="spellStart"/>
      <w:r w:rsidRPr="00553B75">
        <w:rPr>
          <w:sz w:val="28"/>
          <w:szCs w:val="28"/>
        </w:rPr>
        <w:t>похозяйственные</w:t>
      </w:r>
      <w:proofErr w:type="spellEnd"/>
      <w:r w:rsidRPr="00553B75">
        <w:rPr>
          <w:sz w:val="28"/>
          <w:szCs w:val="28"/>
        </w:rPr>
        <w:t xml:space="preserve"> книги производить на основании сведений, предоставляемых на добровольной основе главой личного подсобного хозяйства или иными членами личного подсобного хозяйства. </w:t>
      </w:r>
    </w:p>
    <w:p w:rsidR="00661149" w:rsidRPr="00553B75" w:rsidRDefault="00661149" w:rsidP="00661149">
      <w:pPr>
        <w:ind w:firstLine="709"/>
        <w:jc w:val="both"/>
        <w:rPr>
          <w:sz w:val="28"/>
          <w:szCs w:val="28"/>
        </w:rPr>
      </w:pPr>
      <w:r w:rsidRPr="00553B75">
        <w:rPr>
          <w:sz w:val="28"/>
          <w:szCs w:val="28"/>
        </w:rPr>
        <w:t xml:space="preserve">4. При ведении </w:t>
      </w:r>
      <w:proofErr w:type="spellStart"/>
      <w:r w:rsidRPr="00553B75">
        <w:rPr>
          <w:sz w:val="28"/>
          <w:szCs w:val="28"/>
        </w:rPr>
        <w:t>похозяйственных</w:t>
      </w:r>
      <w:proofErr w:type="spellEnd"/>
      <w:r w:rsidRPr="00553B75">
        <w:rPr>
          <w:sz w:val="28"/>
          <w:szCs w:val="28"/>
        </w:rPr>
        <w:t xml:space="preserve"> книг необходимо обеспечить конфиденциальность информации, предоставляем</w:t>
      </w:r>
      <w:r>
        <w:rPr>
          <w:sz w:val="28"/>
          <w:szCs w:val="28"/>
        </w:rPr>
        <w:t>ой</w:t>
      </w:r>
      <w:r w:rsidRPr="00553B75">
        <w:rPr>
          <w:sz w:val="28"/>
          <w:szCs w:val="28"/>
        </w:rPr>
        <w:t xml:space="preserve"> гр</w:t>
      </w:r>
      <w:r>
        <w:rPr>
          <w:sz w:val="28"/>
          <w:szCs w:val="28"/>
        </w:rPr>
        <w:t>ажданами, ведущими хозяйство, ее</w:t>
      </w:r>
      <w:r w:rsidRPr="00553B75">
        <w:rPr>
          <w:sz w:val="28"/>
          <w:szCs w:val="28"/>
        </w:rPr>
        <w:t xml:space="preserve"> сохранность и защиту в соответствии с законодательством Российской Федерации.</w:t>
      </w:r>
    </w:p>
    <w:p w:rsidR="00661149" w:rsidRPr="000B27B6" w:rsidRDefault="00661149" w:rsidP="00661149">
      <w:pPr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53B75">
        <w:rPr>
          <w:sz w:val="28"/>
          <w:szCs w:val="28"/>
        </w:rPr>
        <w:t xml:space="preserve">5. Ответственным </w:t>
      </w:r>
      <w:r>
        <w:rPr>
          <w:sz w:val="28"/>
          <w:szCs w:val="28"/>
        </w:rPr>
        <w:t>должностным лицом по</w:t>
      </w:r>
      <w:r w:rsidRPr="00553B75">
        <w:rPr>
          <w:sz w:val="28"/>
          <w:szCs w:val="28"/>
        </w:rPr>
        <w:t xml:space="preserve"> ведени</w:t>
      </w:r>
      <w:r>
        <w:rPr>
          <w:sz w:val="28"/>
          <w:szCs w:val="28"/>
        </w:rPr>
        <w:t>ю</w:t>
      </w:r>
      <w:r w:rsidRPr="00553B75">
        <w:rPr>
          <w:sz w:val="28"/>
          <w:szCs w:val="28"/>
        </w:rPr>
        <w:t xml:space="preserve"> </w:t>
      </w:r>
      <w:proofErr w:type="spellStart"/>
      <w:r w:rsidRPr="00553B75">
        <w:rPr>
          <w:sz w:val="28"/>
          <w:szCs w:val="28"/>
        </w:rPr>
        <w:t>похозяйственных</w:t>
      </w:r>
      <w:proofErr w:type="spellEnd"/>
      <w:r w:rsidRPr="00553B75">
        <w:rPr>
          <w:sz w:val="28"/>
          <w:szCs w:val="28"/>
        </w:rPr>
        <w:t xml:space="preserve"> книг в установленном порядке назначить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главу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Симаковского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сельского поселения Пищулину Татьяну Сергеевну</w:t>
      </w:r>
      <w:r w:rsidRPr="00667FB5"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:rsidR="00A27AAE" w:rsidRPr="00661149" w:rsidRDefault="00A27AAE" w:rsidP="00661149">
      <w:pPr>
        <w:pStyle w:val="af0"/>
        <w:ind w:firstLine="708"/>
      </w:pPr>
    </w:p>
    <w:p w:rsidR="0011678E" w:rsidRDefault="0011678E" w:rsidP="0066114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625" w:rsidRPr="00661149" w:rsidRDefault="008003F6" w:rsidP="00661149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3F6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 w:rsidR="008855D6">
        <w:rPr>
          <w:rFonts w:ascii="Times New Roman" w:hAnsi="Times New Roman" w:cs="Times New Roman"/>
          <w:b/>
          <w:sz w:val="28"/>
          <w:szCs w:val="28"/>
        </w:rPr>
        <w:t>Симаковского</w:t>
      </w:r>
      <w:proofErr w:type="spellEnd"/>
      <w:r w:rsidR="008855D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поселения:  </w:t>
      </w:r>
      <w:r w:rsidR="00661149">
        <w:rPr>
          <w:rFonts w:ascii="Times New Roman" w:hAnsi="Times New Roman" w:cs="Times New Roman"/>
          <w:b/>
          <w:sz w:val="28"/>
          <w:szCs w:val="28"/>
        </w:rPr>
        <w:t xml:space="preserve">                    Т.С.Пищулина</w:t>
      </w:r>
    </w:p>
    <w:sectPr w:rsidR="00E16625" w:rsidRPr="00661149" w:rsidSect="00661149">
      <w:pgSz w:w="11906" w:h="16838" w:code="9"/>
      <w:pgMar w:top="709" w:right="567" w:bottom="1134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39C"/>
    <w:rsid w:val="00113FE2"/>
    <w:rsid w:val="0011678E"/>
    <w:rsid w:val="00167F58"/>
    <w:rsid w:val="00270A67"/>
    <w:rsid w:val="00312F9A"/>
    <w:rsid w:val="00661149"/>
    <w:rsid w:val="00713E9F"/>
    <w:rsid w:val="008003F6"/>
    <w:rsid w:val="00807DEB"/>
    <w:rsid w:val="008855D6"/>
    <w:rsid w:val="008D4438"/>
    <w:rsid w:val="008E3182"/>
    <w:rsid w:val="009152E7"/>
    <w:rsid w:val="0095026D"/>
    <w:rsid w:val="009D396B"/>
    <w:rsid w:val="009D739C"/>
    <w:rsid w:val="00A10F15"/>
    <w:rsid w:val="00A27AAE"/>
    <w:rsid w:val="00B37591"/>
    <w:rsid w:val="00B57FF1"/>
    <w:rsid w:val="00BA0751"/>
    <w:rsid w:val="00D80E7F"/>
    <w:rsid w:val="00DC0FCB"/>
    <w:rsid w:val="00E16625"/>
    <w:rsid w:val="00EB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3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739C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9D739C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739C"/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D73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9D739C"/>
    <w:pPr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9D73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9D739C"/>
    <w:pPr>
      <w:jc w:val="center"/>
    </w:pPr>
    <w:rPr>
      <w:b/>
      <w:bCs/>
      <w:spacing w:val="2"/>
      <w:sz w:val="24"/>
      <w:szCs w:val="24"/>
    </w:rPr>
  </w:style>
  <w:style w:type="character" w:customStyle="1" w:styleId="a6">
    <w:name w:val="Подзаголовок Знак"/>
    <w:basedOn w:val="a0"/>
    <w:link w:val="a5"/>
    <w:rsid w:val="009D739C"/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D7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73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D7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Page">
    <w:name w:val="ConsPlusTitlePage"/>
    <w:rsid w:val="008003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8003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rsid w:val="008003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9">
    <w:name w:val="header"/>
    <w:basedOn w:val="a"/>
    <w:link w:val="aa"/>
    <w:uiPriority w:val="99"/>
    <w:unhideWhenUsed/>
    <w:rsid w:val="008003F6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003F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8003F6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8003F6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13FE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113FE2"/>
    <w:rPr>
      <w:b/>
      <w:bCs/>
    </w:rPr>
  </w:style>
  <w:style w:type="table" w:styleId="af">
    <w:name w:val="Table Grid"/>
    <w:basedOn w:val="a1"/>
    <w:uiPriority w:val="59"/>
    <w:rsid w:val="00A27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rsid w:val="00661149"/>
    <w:pPr>
      <w:jc w:val="both"/>
    </w:pPr>
    <w:rPr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99"/>
    <w:rsid w:val="0066114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10</cp:revision>
  <cp:lastPrinted>2024-02-13T08:17:00Z</cp:lastPrinted>
  <dcterms:created xsi:type="dcterms:W3CDTF">2023-08-17T06:49:00Z</dcterms:created>
  <dcterms:modified xsi:type="dcterms:W3CDTF">2024-02-13T08:20:00Z</dcterms:modified>
</cp:coreProperties>
</file>